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4A5DB39" w:rsidR="000F510E" w:rsidRPr="000F510E" w:rsidRDefault="002C38EF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9467D4">
              <w:rPr>
                <w:b/>
                <w:sz w:val="48"/>
                <w:szCs w:val="48"/>
              </w:rPr>
              <w:t xml:space="preserve">CLASSICAL MUSIC 1 - </w:t>
            </w:r>
            <w:r w:rsidR="00FC60A8">
              <w:rPr>
                <w:b/>
                <w:sz w:val="48"/>
                <w:szCs w:val="48"/>
              </w:rPr>
              <w:t>ANSWER</w:t>
            </w:r>
            <w:r w:rsidR="009467D4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C60A8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1A50E9A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 which language is Carmen primarily sung?</w:t>
            </w:r>
            <w:r w:rsidRPr="00D84CB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6156E2EE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58505F4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lang w:eastAsia="en-GB"/>
              </w:rPr>
              <w:t>French </w:t>
            </w:r>
          </w:p>
        </w:tc>
      </w:tr>
      <w:tr w:rsidR="00FC60A8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42DFB51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the name of Milan's famous opera house?</w:t>
            </w:r>
            <w:r w:rsidRPr="00D84CB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5D4CB3A7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B421364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lang w:eastAsia="en-GB"/>
              </w:rPr>
              <w:t>La Scala </w:t>
            </w:r>
          </w:p>
        </w:tc>
      </w:tr>
      <w:tr w:rsidR="00FC60A8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30F364F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German composer was born in Bonn in 1770?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6294FCC9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0EED48C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lang w:eastAsia="en-GB"/>
              </w:rPr>
              <w:t>Ludwig van Beethoven </w:t>
            </w:r>
          </w:p>
        </w:tc>
      </w:tr>
      <w:tr w:rsidR="00FC60A8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9A32D1F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1950s US television series used part of Puccini's 'William Tell Overture' as its theme music?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08B2932C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55CC3F2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lang w:eastAsia="en-GB"/>
              </w:rPr>
              <w:t>The Lone Ranger </w:t>
            </w:r>
          </w:p>
        </w:tc>
      </w:tr>
      <w:tr w:rsidR="00FC60A8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406CF7C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nationality was Franz Liszt?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45C4C4E4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2D5E086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lang w:eastAsia="en-GB"/>
              </w:rPr>
              <w:t>Hungarian (or Austro-Hungarian) </w:t>
            </w:r>
          </w:p>
        </w:tc>
      </w:tr>
      <w:tr w:rsidR="00FC60A8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4529DFE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Which German composer wrote the Bridal Chorus, aka Here Comes </w:t>
            </w:r>
            <w:proofErr w:type="gramStart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</w:t>
            </w:r>
            <w:proofErr w:type="gramEnd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Bride?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28C24ABA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21344B5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lang w:eastAsia="en-GB"/>
              </w:rPr>
              <w:t>Richard Wagner </w:t>
            </w:r>
          </w:p>
        </w:tc>
      </w:tr>
      <w:tr w:rsidR="00FC60A8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083D9DC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'La Donna e Mobile' means 'The Lady Is...' a) Fickle b) Beautiful c) Lonely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40B98AA0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83F86EE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lang w:eastAsia="en-GB"/>
              </w:rPr>
              <w:t>a) Fickle </w:t>
            </w:r>
          </w:p>
        </w:tc>
      </w:tr>
      <w:tr w:rsidR="00FC60A8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D49BCCA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 which maritime Italian city did Richard Wagner die?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2907F9C9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82834A0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lang w:eastAsia="en-GB"/>
              </w:rPr>
              <w:t>Venice, in what's now the Casino </w:t>
            </w:r>
          </w:p>
        </w:tc>
      </w:tr>
      <w:tr w:rsidR="00FC60A8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0DC727D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aria from Puccini's Turandot was popularised by Luciano Pavarotti's rendition at the 1990 Football World Cup in Italy?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32066FCF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977A1A2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D84CB1">
              <w:rPr>
                <w:rFonts w:ascii="Calibri" w:eastAsia="Times New Roman" w:hAnsi="Calibri" w:cs="Times New Roman"/>
                <w:lang w:eastAsia="en-GB"/>
              </w:rPr>
              <w:t>Nessun</w:t>
            </w:r>
            <w:proofErr w:type="spellEnd"/>
            <w:r w:rsidRPr="00D84CB1">
              <w:rPr>
                <w:rFonts w:ascii="Calibri" w:eastAsia="Times New Roman" w:hAnsi="Calibri" w:cs="Times New Roman"/>
                <w:lang w:eastAsia="en-GB"/>
              </w:rPr>
              <w:t xml:space="preserve"> Dorma </w:t>
            </w:r>
          </w:p>
        </w:tc>
      </w:tr>
      <w:tr w:rsidR="00FC60A8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4210ED6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Austrian composer died aged only 35?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3BFC1F3B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D80B6F1" w:rsidR="00FC60A8" w:rsidRPr="00F336E7" w:rsidRDefault="00FC60A8" w:rsidP="00FC60A8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lang w:eastAsia="en-GB"/>
              </w:rPr>
              <w:t>Wolfgang Amadeus Mozart 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95A8B"/>
    <w:rsid w:val="000A2D09"/>
    <w:rsid w:val="000D14FD"/>
    <w:rsid w:val="000F510E"/>
    <w:rsid w:val="00163B2C"/>
    <w:rsid w:val="001D7FD0"/>
    <w:rsid w:val="001E3968"/>
    <w:rsid w:val="002271A9"/>
    <w:rsid w:val="002C38EF"/>
    <w:rsid w:val="002D6D87"/>
    <w:rsid w:val="00305BDB"/>
    <w:rsid w:val="00330C11"/>
    <w:rsid w:val="0037145F"/>
    <w:rsid w:val="003940DF"/>
    <w:rsid w:val="003A1E59"/>
    <w:rsid w:val="003D0CD9"/>
    <w:rsid w:val="00401296"/>
    <w:rsid w:val="00437CC6"/>
    <w:rsid w:val="00551F15"/>
    <w:rsid w:val="00555252"/>
    <w:rsid w:val="00560C9E"/>
    <w:rsid w:val="00581BD3"/>
    <w:rsid w:val="005D1957"/>
    <w:rsid w:val="005E574E"/>
    <w:rsid w:val="00661602"/>
    <w:rsid w:val="006F213C"/>
    <w:rsid w:val="007C5B09"/>
    <w:rsid w:val="008036E6"/>
    <w:rsid w:val="0083184F"/>
    <w:rsid w:val="00855183"/>
    <w:rsid w:val="009467D4"/>
    <w:rsid w:val="00995462"/>
    <w:rsid w:val="009A1F40"/>
    <w:rsid w:val="009B46B0"/>
    <w:rsid w:val="009D1236"/>
    <w:rsid w:val="00AE6E49"/>
    <w:rsid w:val="00B74F38"/>
    <w:rsid w:val="00B7546B"/>
    <w:rsid w:val="00B96C57"/>
    <w:rsid w:val="00BC71A6"/>
    <w:rsid w:val="00C31D55"/>
    <w:rsid w:val="00CC38EF"/>
    <w:rsid w:val="00D81DB2"/>
    <w:rsid w:val="00D854D5"/>
    <w:rsid w:val="00DA6FE7"/>
    <w:rsid w:val="00DF17A8"/>
    <w:rsid w:val="00DF2C75"/>
    <w:rsid w:val="00EF3BCD"/>
    <w:rsid w:val="00F336E7"/>
    <w:rsid w:val="00F54239"/>
    <w:rsid w:val="00F8413A"/>
    <w:rsid w:val="00F9312F"/>
    <w:rsid w:val="00FC60A8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2020-07-07T18:19:00Z</dcterms:created>
  <dcterms:modified xsi:type="dcterms:W3CDTF">2020-07-07T18:19:00Z</dcterms:modified>
</cp:coreProperties>
</file>