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3BFEFD3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B0217">
              <w:rPr>
                <w:b/>
                <w:sz w:val="48"/>
                <w:szCs w:val="48"/>
              </w:rPr>
              <w:t>NUMBERS</w:t>
            </w:r>
            <w:r>
              <w:rPr>
                <w:b/>
                <w:sz w:val="48"/>
                <w:szCs w:val="48"/>
              </w:rPr>
              <w:t xml:space="preserve">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702C11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B0217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2449159" w:rsidR="00BB0217" w:rsidRPr="00F20D05" w:rsidRDefault="00BB0217" w:rsidP="00BB02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What score in cricket is sometimes called a “Nelson”?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53C5F3E" w:rsidR="00BB0217" w:rsidRPr="00443EB0" w:rsidRDefault="00BB0217" w:rsidP="00BB021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B0217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B88AD12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To the nearest mile, how long is the Channel Tunnel?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81EA1E4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56445AF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305 kph is roughly what speed in miles per hour?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A3595E5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2D2399E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In the original version of Monopoly, how much do you pay to buy the railway stations?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4C46BDF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5F94394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Under British Law, at what age can you become an MP?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E6B499E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6A27529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What was the racing number of Herbie in the Disney movie series?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4F3F2C3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1756B0E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>Which motorway links Edinburgh with Perth: 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DB4FDCD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098C4A9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How many full miles are there in a marathon?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3798EF2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FBD79AA" w:rsidR="00BB0217" w:rsidRPr="0047470F" w:rsidRDefault="00BB0217" w:rsidP="00BB021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517290">
              <w:rPr>
                <w:rFonts w:cstheme="minorHAnsi"/>
                <w:color w:val="000000"/>
              </w:rPr>
              <w:t xml:space="preserve">In the series Thomas the Tank Engine, what is the number of Percy?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96D9BEE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B0217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2F1224E" w:rsidR="00BB0217" w:rsidRPr="0047470F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  <w:sz w:val="24"/>
                <w:szCs w:val="24"/>
              </w:rPr>
              <w:t xml:space="preserve">10 In what year of marriage would you celebrate your crystal anniversary?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B0217" w:rsidRPr="00F336E7" w:rsidRDefault="00BB0217" w:rsidP="00BB021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D03ADE9" w:rsidR="00BB0217" w:rsidRPr="008155D6" w:rsidRDefault="00BB0217" w:rsidP="00BB02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E574E"/>
    <w:rsid w:val="00602036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7661A"/>
    <w:rsid w:val="00B96C57"/>
    <w:rsid w:val="00BB0217"/>
    <w:rsid w:val="00BC71A6"/>
    <w:rsid w:val="00C31D55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2020-06-13T09:38:00Z</dcterms:created>
  <dcterms:modified xsi:type="dcterms:W3CDTF">2020-06-13T09:38:00Z</dcterms:modified>
</cp:coreProperties>
</file>