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6B0F90B0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</w:t>
            </w:r>
            <w:r w:rsidR="007E2EB5">
              <w:rPr>
                <w:b/>
                <w:sz w:val="48"/>
                <w:szCs w:val="48"/>
              </w:rPr>
              <w:t>RAILWAYS 1</w:t>
            </w:r>
            <w:r>
              <w:rPr>
                <w:b/>
                <w:sz w:val="48"/>
                <w:szCs w:val="48"/>
              </w:rPr>
              <w:t xml:space="preserve"> - ANSWERS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83184F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128A85F2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Between which cities did the world's first inter-city railway run?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604B513A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Manchester.</w:t>
            </w:r>
            <w:r w:rsidR="00ED7239">
              <w:t xml:space="preserve"> and </w:t>
            </w:r>
            <w:r w:rsidR="00ED7239">
              <w:t>Liverpool</w:t>
            </w:r>
          </w:p>
        </w:tc>
      </w:tr>
      <w:tr w:rsidR="0083184F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C13FB31" w14:textId="2DA06DB7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Which year did the first underground line in London (and the world) open?</w:t>
            </w:r>
            <w:r w:rsidR="00ED7239">
              <w:t xml:space="preserve"> (ALLOW 3 YEARS EITHER WAY)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6646B73A" w:rsidR="0083184F" w:rsidRPr="00F336E7" w:rsidRDefault="00ED7239" w:rsidP="0034511D">
            <w:pPr>
              <w:spacing w:before="120" w:after="120"/>
              <w:rPr>
                <w:sz w:val="24"/>
                <w:szCs w:val="24"/>
              </w:rPr>
            </w:pPr>
            <w:r>
              <w:t xml:space="preserve">1860 - </w:t>
            </w:r>
            <w:proofErr w:type="gramStart"/>
            <w:r w:rsidR="007E2EB5" w:rsidRPr="00ED7239">
              <w:rPr>
                <w:b/>
                <w:bCs/>
              </w:rPr>
              <w:t>1863</w:t>
            </w:r>
            <w:r w:rsidR="007E2EB5">
              <w:t xml:space="preserve"> </w:t>
            </w:r>
            <w:r>
              <w:t xml:space="preserve"> -</w:t>
            </w:r>
            <w:proofErr w:type="gramEnd"/>
            <w:r>
              <w:t xml:space="preserve"> 1869</w:t>
            </w:r>
          </w:p>
        </w:tc>
      </w:tr>
      <w:tr w:rsidR="0083184F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221C8366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Which passenger railway in Britain had the first driverless trains?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6CA39F2C" w:rsidR="0083184F" w:rsidRPr="00F336E7" w:rsidRDefault="007E2EB5" w:rsidP="009E3E3E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t>The Docklands Light Railway in London.</w:t>
            </w:r>
          </w:p>
        </w:tc>
      </w:tr>
      <w:tr w:rsidR="0083184F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6B687A47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And when did it open?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75F950AF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1987.</w:t>
            </w:r>
          </w:p>
        </w:tc>
      </w:tr>
      <w:tr w:rsidR="0083184F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4F1D53A9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Which English city had an "elevated" railway between 1893 and 1956?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37D41725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Liverpool.</w:t>
            </w:r>
          </w:p>
        </w:tc>
      </w:tr>
      <w:tr w:rsidR="0083184F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3D8EBE6D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Trains don't go through the Woodhead tunnels any more. What does?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5F725F90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Electricity/electric cables.</w:t>
            </w:r>
          </w:p>
        </w:tc>
      </w:tr>
      <w:tr w:rsidR="0083184F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71EB74A8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Which railway required a qualified sea captain to be on board at all times, and was provided with a lifeboat?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092BD81C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 xml:space="preserve">The Brighton and Rottingdean Seashore Electric Railway. </w:t>
            </w:r>
          </w:p>
        </w:tc>
      </w:tr>
      <w:tr w:rsidR="0083184F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412BB7FF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On Brunel's South Devon Railway, how were the trains propelled between Exeter and Teignmouth in 1847?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5ABFBFBF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By atmospheric pressure on a piston in a tube between the running rails, evacuated ahead of the train. (You score the point if your answer mentions vacuum, pressure or atmospheric.)</w:t>
            </w:r>
          </w:p>
        </w:tc>
      </w:tr>
      <w:tr w:rsidR="0083184F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7762AC21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What sort of train takes people from the hotels and car parks at Alton Towers to the entrance?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1AD2C6AF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A monorail.</w:t>
            </w:r>
          </w:p>
        </w:tc>
      </w:tr>
      <w:tr w:rsidR="0083184F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139655B2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When the Glasgow Subway opened in 1896, how were the trains propelled: a) horses b) cables c) steam d) electricity.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7D018856" w:rsidR="0083184F" w:rsidRPr="00F336E7" w:rsidRDefault="007E2EB5" w:rsidP="0034511D">
            <w:pPr>
              <w:spacing w:before="120" w:after="120"/>
              <w:rPr>
                <w:sz w:val="24"/>
                <w:szCs w:val="24"/>
              </w:rPr>
            </w:pPr>
            <w:r>
              <w:t>b) cables.</w:t>
            </w: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D7FD0"/>
    <w:rsid w:val="001E3968"/>
    <w:rsid w:val="002271A9"/>
    <w:rsid w:val="002D6D87"/>
    <w:rsid w:val="00305BDB"/>
    <w:rsid w:val="0037145F"/>
    <w:rsid w:val="003940DF"/>
    <w:rsid w:val="003D0CD9"/>
    <w:rsid w:val="00437CC6"/>
    <w:rsid w:val="004E1233"/>
    <w:rsid w:val="00551F15"/>
    <w:rsid w:val="00555252"/>
    <w:rsid w:val="00560C9E"/>
    <w:rsid w:val="00581BD3"/>
    <w:rsid w:val="005D1957"/>
    <w:rsid w:val="005E574E"/>
    <w:rsid w:val="006503EC"/>
    <w:rsid w:val="006F213C"/>
    <w:rsid w:val="007C5B09"/>
    <w:rsid w:val="007E2EB5"/>
    <w:rsid w:val="008036E6"/>
    <w:rsid w:val="0083184F"/>
    <w:rsid w:val="00855183"/>
    <w:rsid w:val="008A13AA"/>
    <w:rsid w:val="00995462"/>
    <w:rsid w:val="009A1F40"/>
    <w:rsid w:val="009B46B0"/>
    <w:rsid w:val="009D1236"/>
    <w:rsid w:val="009E3E3E"/>
    <w:rsid w:val="00AE6E49"/>
    <w:rsid w:val="00B74F38"/>
    <w:rsid w:val="00B96C57"/>
    <w:rsid w:val="00BC71A6"/>
    <w:rsid w:val="00C31D55"/>
    <w:rsid w:val="00CC38EF"/>
    <w:rsid w:val="00D854D5"/>
    <w:rsid w:val="00DA6FE7"/>
    <w:rsid w:val="00DF17A8"/>
    <w:rsid w:val="00DF2C75"/>
    <w:rsid w:val="00ED7239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2020-07-16T09:29:00Z</dcterms:created>
  <dcterms:modified xsi:type="dcterms:W3CDTF">2020-07-16T09:29:00Z</dcterms:modified>
</cp:coreProperties>
</file>