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5D846035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3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AAF7BCF" w:rsidR="000F510E" w:rsidRPr="000F510E" w:rsidRDefault="000F510E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006AB">
              <w:rPr>
                <w:b/>
                <w:sz w:val="48"/>
                <w:szCs w:val="48"/>
              </w:rPr>
              <w:t>27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Science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512FCB0" w:rsidR="00551F15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discovery that microbes are the cause of infections led to many instant benefits and the introduction of aseptic surgery?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600B86F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1692C7D1" w:rsidR="00551F15" w:rsidRPr="008006AB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</w:t>
            </w:r>
            <w:r>
              <w:rPr>
                <w:i/>
                <w:sz w:val="24"/>
                <w:szCs w:val="24"/>
              </w:rPr>
              <w:t>Principia Mathematica</w:t>
            </w:r>
            <w:r>
              <w:rPr>
                <w:sz w:val="24"/>
                <w:szCs w:val="24"/>
              </w:rPr>
              <w:t>, published in 1687?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354649BE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1467980" w:rsidR="00551F15" w:rsidRPr="00F336E7" w:rsidRDefault="008006AB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developed Colossus, a programmable machine for cracking German codes in WWII?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6487C07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6F3A6DB" w:rsidR="00437CC6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first converted magnetism into electricity in 1831?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46F0334E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0424FDF" w:rsidR="00437CC6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accidental discovery by William Rontgen led to the development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07ED2483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1293C880" w:rsidR="00437CC6" w:rsidRPr="00323556" w:rsidRDefault="008006AB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James Chadwick discover in 1932?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F9E5BA8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A7FA4A6" w:rsidR="00437CC6" w:rsidRPr="008006AB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Greek scientist developed the law of hydrostatics?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692EF9FF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CA27B7F" w:rsidR="00F336E7" w:rsidRPr="00F336E7" w:rsidRDefault="008006AB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discovery in 1856, written up by Herman Sch</w:t>
            </w:r>
            <w:r>
              <w:t>aaffhausen, changed our theories of man’s evolution forever?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4A398DCB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5EA85394" w:rsidR="00F336E7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showed that all energy has mass and what was his famous equation?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1D017CA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3137A0E0" w:rsidR="00F336E7" w:rsidRPr="00323556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Polish-born astronomer is famous for discovering that the planets orbit the Sun?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5D175586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06D10832" w:rsidR="001032CC" w:rsidRPr="000F510E" w:rsidRDefault="001032CC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006AB">
              <w:rPr>
                <w:b/>
                <w:sz w:val="48"/>
                <w:szCs w:val="48"/>
              </w:rPr>
              <w:t>27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Science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3F50EE2" w:rsidR="004605DA" w:rsidRPr="001032CC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devised the Periodic 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6338ED7D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7445A60" w:rsidR="004605DA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development by Karl Landsteiner made blood transfusions safer?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19FBBF4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3F4E931A" w:rsidR="004605DA" w:rsidRPr="001032CC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massive scientific demonstration of the fact that Earth rotates about its axis was staged at the Pantheon in Paris in 1851?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69E52190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E28072A" w:rsidR="004605DA" w:rsidRDefault="00FB337B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notion of natural selection is one of the main drivers behind which staggering scientific work by which genius, published in 1859?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645824F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500C4D36" w:rsidR="004605DA" w:rsidRDefault="00FB337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acetylsalicylic acid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03A4C0E2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3A6E0865" w:rsidR="00AE6E49" w:rsidRPr="000F510E" w:rsidRDefault="007C5B09" w:rsidP="00641012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CC740F">
              <w:rPr>
                <w:b/>
                <w:sz w:val="48"/>
                <w:szCs w:val="48"/>
              </w:rPr>
              <w:t>3</w:t>
            </w:r>
            <w:r w:rsidR="00FB337B">
              <w:rPr>
                <w:b/>
                <w:sz w:val="48"/>
                <w:szCs w:val="48"/>
              </w:rPr>
              <w:t>6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Death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314BB653" w:rsidR="00AE6E49" w:rsidRPr="00360C44" w:rsidRDefault="00FB337B" w:rsidP="008A7442">
            <w:pPr>
              <w:spacing w:before="100" w:after="100"/>
            </w:pPr>
            <w:r>
              <w:t>Which great poet was killed one week before the WWI armistice?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628849B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D0AF262" w:rsidR="00AE6E49" w:rsidRPr="00360C44" w:rsidRDefault="00FB337B" w:rsidP="008A7442">
            <w:pPr>
              <w:spacing w:before="100" w:after="100"/>
              <w:ind w:firstLine="16"/>
            </w:pPr>
            <w:r>
              <w:t>Whi</w:t>
            </w:r>
            <w:r w:rsidR="00E009BB">
              <w:t>ch legendary country singer died</w:t>
            </w:r>
            <w:r>
              <w:t>, aged 30, in a plane crash in 1963?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21809A0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B471E2E" w:rsidR="00AE6E49" w:rsidRPr="00360C44" w:rsidRDefault="00FB337B" w:rsidP="00FB337B">
            <w:pPr>
              <w:spacing w:before="100" w:after="100"/>
            </w:pPr>
            <w:r>
              <w:t>Which Rolling Stone drowned after a binge in 1969?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5DA16F8E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25DA7C5" w:rsidR="00AE6E49" w:rsidRPr="00360C44" w:rsidRDefault="00FB337B" w:rsidP="008A7442">
            <w:pPr>
              <w:spacing w:before="100" w:after="100"/>
            </w:pPr>
            <w:r>
              <w:t>What disease is thought to have killed the composer Delius?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15418E34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DFA2155" w:rsidR="00AE6E49" w:rsidRPr="001B4A8B" w:rsidRDefault="00FB337B" w:rsidP="001B4A8B">
            <w:pPr>
              <w:spacing w:before="100" w:after="100"/>
            </w:pPr>
            <w:r>
              <w:t>Which novelist drowned herself in the River Ouse in 1941?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0EF91EC9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49208DAD" w:rsidR="00AE6E49" w:rsidRPr="00360C44" w:rsidRDefault="00FB337B" w:rsidP="008A7442">
            <w:pPr>
              <w:spacing w:before="100" w:after="100"/>
            </w:pPr>
            <w:r>
              <w:t xml:space="preserve">Where was banker Roberto Calvi found hanging in 1982?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61EB9D9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48883BAB" w:rsidR="00AE6E49" w:rsidRPr="00360C44" w:rsidRDefault="00FB337B" w:rsidP="00FB337B">
            <w:pPr>
              <w:spacing w:before="100" w:after="100"/>
            </w:pPr>
            <w:r>
              <w:t>Which extreme right-wing MP and peer were both killed by IRA bombs in 1979?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63CC6F7B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2DDE9AAC" w:rsidR="00AE6E49" w:rsidRPr="00360C44" w:rsidRDefault="00CD0605" w:rsidP="008A7442">
            <w:pPr>
              <w:spacing w:before="100" w:after="100"/>
            </w:pPr>
            <w:r>
              <w:t>Which rock star was found hanging in a Sydney hotel room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4DD9D9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FE07148" w:rsidR="00AE6E49" w:rsidRPr="00360C44" w:rsidRDefault="00CD0605" w:rsidP="00395170">
            <w:pPr>
              <w:spacing w:before="100" w:after="100"/>
            </w:pPr>
            <w:r>
              <w:t>Who was shot from behind by Bob Ford in 1882?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34F4B1BB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2CCF4D43" w:rsidR="00AE6E49" w:rsidRPr="00360C44" w:rsidRDefault="00CD0605" w:rsidP="008A7442">
            <w:pPr>
              <w:spacing w:before="100" w:after="100"/>
            </w:pPr>
            <w:r>
              <w:t>Name the Dutch filmmaker who was murdered in 2004 after releasing a controversial film about Islamic culture.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2A532C06" w:rsidR="00AE6E49" w:rsidRPr="00360C44" w:rsidRDefault="00AE6E49" w:rsidP="008A7442">
            <w:pPr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7D3C5CE" w:rsidR="000D14FD" w:rsidRPr="00360C44" w:rsidRDefault="00CD0605" w:rsidP="008A7442">
            <w:pPr>
              <w:spacing w:before="100" w:after="100"/>
            </w:pPr>
            <w:r>
              <w:t>Who was the Bulgarian defector stabbed by a ricin-tipped umbrella in 1978?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53CCBAE5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1204BE3E" w:rsidR="000D14FD" w:rsidRPr="00360C44" w:rsidRDefault="00CD0605" w:rsidP="008A7442">
            <w:pPr>
              <w:spacing w:before="100" w:after="100"/>
            </w:pPr>
            <w:r>
              <w:t>Whose funeral delayed a British Royal wedding by one day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02ABF6D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5B02FF1E" w:rsidR="000D14FD" w:rsidRPr="00360C44" w:rsidRDefault="00CD0605" w:rsidP="008A7442">
            <w:pPr>
              <w:spacing w:before="100" w:after="100"/>
            </w:pPr>
            <w:r>
              <w:t>Who is believed to have died after allowing an asp to bite her breast?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32FEA971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E021DF3" w:rsidR="000D14FD" w:rsidRPr="00360C44" w:rsidRDefault="00CD0605" w:rsidP="008A7442">
            <w:pPr>
              <w:spacing w:before="100" w:after="100"/>
            </w:pPr>
            <w:r>
              <w:t>Who was The Beatles’ manager who died of a drug overdose in 1967?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6EB71CCE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1AB9D0C2" w:rsidR="000D14FD" w:rsidRPr="00360C44" w:rsidRDefault="00CD0605" w:rsidP="00AA28D2">
            <w:pPr>
              <w:spacing w:before="100" w:after="100"/>
            </w:pPr>
            <w:r>
              <w:t>In which city is Jim Morrison buried?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01D8F2FE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2BC22205" w:rsidR="00C31D55" w:rsidRPr="000F510E" w:rsidRDefault="00C31D55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CD0605">
              <w:rPr>
                <w:b/>
                <w:sz w:val="48"/>
                <w:szCs w:val="48"/>
              </w:rPr>
              <w:t>30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41012">
              <w:rPr>
                <w:b/>
                <w:sz w:val="48"/>
                <w:szCs w:val="48"/>
              </w:rPr>
              <w:t>Food and Drink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2088815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dish might include lollo rosso, curly endive and red chard?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AEE99F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549EDFE3" w:rsidR="00C31D55" w:rsidRPr="00F8413A" w:rsidRDefault="00CD060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marrons glacés?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2E95929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DFFDD2E" w:rsidR="00C31D55" w:rsidRPr="00E22BE7" w:rsidRDefault="00CD0605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thin toast named by Escoffier after an opera singer?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3B249C9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0BD52620" w:rsidR="00C31D55" w:rsidRPr="00E22BE7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two main ingredients of the Irish dish colcannon?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069742F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0B244935" w:rsidR="00DA6FE7" w:rsidRPr="00D05606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haggis before it is stuffed?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3F1B55B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0A1936D9" w:rsidR="00C31D55" w:rsidRPr="00F8413A" w:rsidRDefault="00CD0605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and eggs on toast or a muffin with hollandaise sauce.  How is it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1AC74EE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508980B9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restaurant was named ‘Best Restaurant in the World’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6B2AF504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461C100D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desiree, esteema and wilja?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6A06996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67C54D27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Braeburn, Gladstone and Laxton’s Superb are all varieties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1A37130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3A57D77A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raw pickled herring with onion called?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DE2BA6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01607DF1" w:rsidR="0037145F" w:rsidRPr="000F510E" w:rsidRDefault="006F213C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3C7429">
              <w:rPr>
                <w:b/>
                <w:sz w:val="48"/>
                <w:szCs w:val="48"/>
              </w:rPr>
              <w:t>30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Food and Drink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1F786EAE" w:rsidR="00163B2C" w:rsidRPr="00D05606" w:rsidRDefault="003C742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is the Chinese staple Hoi-sin sauce made?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0E150138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6D175E92" w:rsidR="00163B2C" w:rsidRPr="00D05606" w:rsidRDefault="003C742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two ingredients are required to turn cheese on toast into proper Welsh rarebit?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56DC7CFC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3493E8D2" w:rsidR="00163B2C" w:rsidRPr="00F8413A" w:rsidRDefault="003C7429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Swedish buffet, or cold 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63B3BFDD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30EEAB4" w:rsidR="00163B2C" w:rsidRPr="006E26B1" w:rsidRDefault="003C7429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eastern Mediterranean selection of hot and cold dishes often served as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hors d’oeuvres?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01D465D8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E4EECC2" w:rsidR="00C31D55" w:rsidRPr="00F8413A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might you be served a stuffed pancake called a blini?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4C53B9C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5B5BB31" w:rsidR="00F8413A" w:rsidRPr="006E26B1" w:rsidRDefault="003C7429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something is served ‘au poivre’, what would you expect to see in the sauce or on top?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430BDF5E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8D433AE" w:rsidR="00F8413A" w:rsidRPr="00904AC5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rice stew, or ‘gumbo’, is a feature of what cuisine?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984E739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4511237B" w:rsidR="00F8413A" w:rsidRPr="00F8413A" w:rsidRDefault="003C7429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for a clear soup, most commonly created from beef stock?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3AA759E3" w:rsidR="00F8413A" w:rsidRPr="00F8413A" w:rsidRDefault="00F8413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3D8AFBED" w:rsidR="00F8413A" w:rsidRPr="00904AC5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Kedgeree was brought to Britain from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41302DAF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17EF8F90" w:rsidR="009A1F40" w:rsidRPr="006D4F19" w:rsidRDefault="003C7429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breaded veal cutlet called in its country of origin, Austria?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05572B4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E21B2"/>
    <w:rsid w:val="000F510E"/>
    <w:rsid w:val="001032CC"/>
    <w:rsid w:val="00163B2C"/>
    <w:rsid w:val="001B4A8B"/>
    <w:rsid w:val="001C429C"/>
    <w:rsid w:val="001D02FA"/>
    <w:rsid w:val="001D7FD0"/>
    <w:rsid w:val="002271A9"/>
    <w:rsid w:val="002C7AAB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4E9E"/>
    <w:rsid w:val="007C5B09"/>
    <w:rsid w:val="008006AB"/>
    <w:rsid w:val="008036E6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AF73DF"/>
    <w:rsid w:val="00B74F38"/>
    <w:rsid w:val="00BC71A6"/>
    <w:rsid w:val="00C27D2C"/>
    <w:rsid w:val="00C31D55"/>
    <w:rsid w:val="00CC38EF"/>
    <w:rsid w:val="00CC740F"/>
    <w:rsid w:val="00CD0605"/>
    <w:rsid w:val="00D05606"/>
    <w:rsid w:val="00DA6FE7"/>
    <w:rsid w:val="00DF2C75"/>
    <w:rsid w:val="00E009BB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3153-2D6A-46AA-ADCE-AB1021FE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3275</Characters>
  <Application>Microsoft Office Word</Application>
  <DocSecurity>0</DocSecurity>
  <Lines>327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2020-07-08T21:41:00Z</dcterms:created>
  <dcterms:modified xsi:type="dcterms:W3CDTF">2020-07-08T21:43:00Z</dcterms:modified>
</cp:coreProperties>
</file>