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5C87756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F90271">
              <w:rPr>
                <w:b/>
                <w:sz w:val="48"/>
                <w:szCs w:val="48"/>
              </w:rPr>
              <w:t>MANCHESTER</w:t>
            </w:r>
            <w:r w:rsidR="00B86D91">
              <w:rPr>
                <w:b/>
                <w:sz w:val="48"/>
                <w:szCs w:val="48"/>
              </w:rPr>
              <w:t xml:space="preserve"> 1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E72B2D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071CB03" w:rsidR="0083184F" w:rsidRPr="00B86D91" w:rsidRDefault="00F90271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he first computer to have a stored memory was developed in Manchester</w:t>
            </w:r>
            <w:r>
              <w:rPr>
                <w:rFonts w:cstheme="minorHAnsi"/>
                <w:sz w:val="24"/>
                <w:szCs w:val="24"/>
              </w:rPr>
              <w:t>. What was its nickname?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37B55D1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CA8DE9B" w:rsidR="0083184F" w:rsidRPr="00B86D91" w:rsidRDefault="00F9027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city-centre did Charles Rolls meet Henry Royce prior to forming the Rolls-Royce company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D97FE61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FCB7990" w:rsidR="0083184F" w:rsidRPr="00B86D91" w:rsidRDefault="00F9027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famous Mancunian wrote ‘A Clockwork Orange’?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B06A5B4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E38B8AF" w:rsidR="0083184F" w:rsidRPr="00B86D91" w:rsidRDefault="00F90271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What are the three rivers that run through Manchester?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90FDBC2" w:rsidR="0083184F" w:rsidRPr="00F336E7" w:rsidRDefault="0083184F" w:rsidP="00B86D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5B77C52E" w:rsidR="0083184F" w:rsidRPr="00B86D91" w:rsidRDefault="00F9027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meters, how tall is Beetham Tower (to the top of ‘The Blade’? 154m, 168m or 180m?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06E747F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708B908A" w:rsidR="0083184F" w:rsidRPr="00F336E7" w:rsidRDefault="00F9027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was the first public library in the English-speaking world?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08780FDF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E18A15D" w:rsidR="0083184F" w:rsidRPr="00B86D91" w:rsidRDefault="00F90271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Coronation Street is the world’s longest-running TV Soap opera. In what year was it first broadcast?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10588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3B929F2" w:rsidR="0083184F" w:rsidRPr="00B86D91" w:rsidRDefault="00F9027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year did Manchester City Football Team leave their Maine Road Ground?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4C4F69BB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B37EF3B" w:rsidR="0083184F" w:rsidRPr="00B86D91" w:rsidRDefault="00F90271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Which physicist, known as the Father of Nuclear Physics first split the atom at the University of Manchester in 1917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1D98044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6EF18B8" w:rsidR="0083184F" w:rsidRPr="00F336E7" w:rsidRDefault="00F90271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is the Manchester Ship Canal 36miles, 40miles or 44miles?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BD6FC1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956F9" w14:textId="77777777" w:rsidR="00304050" w:rsidRDefault="00304050" w:rsidP="00A97FD1">
      <w:pPr>
        <w:spacing w:after="0" w:line="240" w:lineRule="auto"/>
      </w:pPr>
      <w:r>
        <w:separator/>
      </w:r>
    </w:p>
  </w:endnote>
  <w:endnote w:type="continuationSeparator" w:id="0">
    <w:p w14:paraId="078A2296" w14:textId="77777777" w:rsidR="00304050" w:rsidRDefault="00304050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5B94C" w14:textId="77777777" w:rsidR="00304050" w:rsidRDefault="00304050" w:rsidP="00A97FD1">
      <w:pPr>
        <w:spacing w:after="0" w:line="240" w:lineRule="auto"/>
      </w:pPr>
      <w:r>
        <w:separator/>
      </w:r>
    </w:p>
  </w:footnote>
  <w:footnote w:type="continuationSeparator" w:id="0">
    <w:p w14:paraId="40C19078" w14:textId="77777777" w:rsidR="00304050" w:rsidRDefault="00304050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4050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51F15"/>
    <w:rsid w:val="00555252"/>
    <w:rsid w:val="00560C9E"/>
    <w:rsid w:val="00581BD3"/>
    <w:rsid w:val="005A7D79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86D91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72B2D"/>
    <w:rsid w:val="00EF3BCD"/>
    <w:rsid w:val="00F336E7"/>
    <w:rsid w:val="00F8413A"/>
    <w:rsid w:val="00F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2020-10-22T09:02:00Z</dcterms:created>
  <dcterms:modified xsi:type="dcterms:W3CDTF">2020-10-22T09:02:00Z</dcterms:modified>
</cp:coreProperties>
</file>